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B572E5">
        <w:rPr>
          <w:sz w:val="28"/>
          <w:szCs w:val="28"/>
        </w:rPr>
        <w:t>0</w:t>
      </w:r>
      <w:r w:rsidR="001952B1">
        <w:rPr>
          <w:sz w:val="28"/>
          <w:szCs w:val="28"/>
        </w:rPr>
        <w:t>9</w:t>
      </w:r>
      <w:r w:rsidR="00597D54">
        <w:rPr>
          <w:sz w:val="28"/>
          <w:szCs w:val="28"/>
        </w:rPr>
        <w:t xml:space="preserve"> / </w:t>
      </w:r>
      <w:r w:rsidR="001952B1">
        <w:rPr>
          <w:sz w:val="28"/>
          <w:szCs w:val="28"/>
        </w:rPr>
        <w:t>D</w:t>
      </w:r>
      <w:r w:rsidR="00597D54">
        <w:rPr>
          <w:sz w:val="28"/>
          <w:szCs w:val="28"/>
        </w:rPr>
        <w:t xml:space="preserve"> / 2017</w:t>
      </w:r>
      <w:r w:rsidR="00B572E5"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 xml:space="preserve">wania o udzielenie zamówienia publicznego prowadzonego w trybie przetargu nieograniczonego pn </w:t>
      </w:r>
      <w:r w:rsidR="001952B1">
        <w:rPr>
          <w:szCs w:val="24"/>
        </w:rPr>
        <w:t>dostawa materiałów budowlanych na potrzeby Zespołu Konserwacji.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pkt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58E" w:rsidRDefault="00AA158E" w:rsidP="00FC7751">
      <w:r>
        <w:separator/>
      </w:r>
    </w:p>
  </w:endnote>
  <w:endnote w:type="continuationSeparator" w:id="0">
    <w:p w:rsidR="00AA158E" w:rsidRDefault="00AA158E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58E" w:rsidRDefault="00AA158E" w:rsidP="00FC7751">
      <w:r>
        <w:separator/>
      </w:r>
    </w:p>
  </w:footnote>
  <w:footnote w:type="continuationSeparator" w:id="0">
    <w:p w:rsidR="00AA158E" w:rsidRDefault="00AA158E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1952B1">
      <w:rPr>
        <w:sz w:val="24"/>
        <w:szCs w:val="24"/>
      </w:rPr>
      <w:t>3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952B1"/>
    <w:rsid w:val="001A133F"/>
    <w:rsid w:val="001A68F8"/>
    <w:rsid w:val="001C12C1"/>
    <w:rsid w:val="001C2387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158E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1586</Characters>
  <Application>Microsoft Office Word</Application>
  <DocSecurity>0</DocSecurity>
  <Lines>13</Lines>
  <Paragraphs>3</Paragraphs>
  <ScaleCrop>false</ScaleCrop>
  <Company>Miejska Dyrekcja Inwestycji w Suwałkach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9</cp:revision>
  <cp:lastPrinted>2017-02-24T06:28:00Z</cp:lastPrinted>
  <dcterms:created xsi:type="dcterms:W3CDTF">2016-11-08T10:10:00Z</dcterms:created>
  <dcterms:modified xsi:type="dcterms:W3CDTF">2017-03-22T09:10:00Z</dcterms:modified>
</cp:coreProperties>
</file>